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2D0572">
        <w:rPr>
          <w:rFonts w:asciiTheme="majorHAnsi" w:hAnsiTheme="majorHAnsi" w:cs="Times New Roman"/>
          <w:sz w:val="28"/>
          <w:szCs w:val="28"/>
        </w:rPr>
        <w:t>January</w:t>
      </w:r>
      <w:r w:rsidR="00D24737">
        <w:rPr>
          <w:rFonts w:asciiTheme="majorHAnsi" w:hAnsiTheme="majorHAnsi" w:cs="Times New Roman"/>
          <w:sz w:val="28"/>
          <w:szCs w:val="28"/>
        </w:rPr>
        <w:t xml:space="preserve"> </w:t>
      </w:r>
      <w:r w:rsidR="002D0572">
        <w:rPr>
          <w:rFonts w:asciiTheme="majorHAnsi" w:hAnsiTheme="majorHAnsi" w:cs="Times New Roman"/>
          <w:sz w:val="28"/>
          <w:szCs w:val="28"/>
        </w:rPr>
        <w:t>12, 2016</w:t>
      </w:r>
      <w:r w:rsidR="001B1E3D" w:rsidRPr="00903DD1">
        <w:rPr>
          <w:rFonts w:asciiTheme="majorHAnsi" w:hAnsiTheme="majorHAnsi" w:cs="Times New Roman"/>
          <w:sz w:val="28"/>
          <w:szCs w:val="28"/>
        </w:rPr>
        <w:t xml:space="preserve"> 10:00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AF35E0">
        <w:rPr>
          <w:rFonts w:ascii="Times New Roman" w:hAnsi="Times New Roman" w:cs="Times New Roman"/>
          <w:sz w:val="24"/>
          <w:szCs w:val="24"/>
        </w:rPr>
        <w:t xml:space="preserve">Mike Huval, </w:t>
      </w:r>
      <w:r w:rsidR="00257295">
        <w:rPr>
          <w:rFonts w:ascii="Times New Roman" w:hAnsi="Times New Roman" w:cs="Times New Roman"/>
          <w:sz w:val="24"/>
          <w:szCs w:val="24"/>
        </w:rPr>
        <w:t xml:space="preserve">Donnie </w:t>
      </w:r>
      <w:proofErr w:type="spellStart"/>
      <w:r w:rsidR="00257295">
        <w:rPr>
          <w:rFonts w:ascii="Times New Roman" w:hAnsi="Times New Roman" w:cs="Times New Roman"/>
          <w:sz w:val="24"/>
          <w:szCs w:val="24"/>
        </w:rPr>
        <w:t>Ladatto</w:t>
      </w:r>
      <w:proofErr w:type="spellEnd"/>
      <w:r w:rsidR="00257295">
        <w:rPr>
          <w:rFonts w:ascii="Times New Roman" w:hAnsi="Times New Roman" w:cs="Times New Roman"/>
          <w:sz w:val="24"/>
          <w:szCs w:val="24"/>
        </w:rPr>
        <w:t>, Jr., Thomas McCormick</w:t>
      </w:r>
      <w:r w:rsidR="003F4844">
        <w:rPr>
          <w:rFonts w:ascii="Times New Roman" w:hAnsi="Times New Roman" w:cs="Times New Roman"/>
          <w:sz w:val="24"/>
          <w:szCs w:val="24"/>
        </w:rPr>
        <w:t>,</w:t>
      </w:r>
      <w:r w:rsidR="00257295">
        <w:rPr>
          <w:rFonts w:ascii="Times New Roman" w:hAnsi="Times New Roman" w:cs="Times New Roman"/>
          <w:sz w:val="24"/>
          <w:szCs w:val="24"/>
        </w:rPr>
        <w:t xml:space="preserve"> </w:t>
      </w:r>
      <w:r w:rsidR="00AF35E0">
        <w:rPr>
          <w:rFonts w:ascii="Times New Roman" w:hAnsi="Times New Roman" w:cs="Times New Roman"/>
          <w:sz w:val="24"/>
          <w:szCs w:val="24"/>
        </w:rPr>
        <w:t xml:space="preserve">Jeremy </w:t>
      </w:r>
      <w:proofErr w:type="spellStart"/>
      <w:r w:rsidR="00AF35E0">
        <w:rPr>
          <w:rFonts w:ascii="Times New Roman" w:hAnsi="Times New Roman" w:cs="Times New Roman"/>
          <w:sz w:val="24"/>
          <w:szCs w:val="24"/>
        </w:rPr>
        <w:t>Gathe</w:t>
      </w:r>
      <w:proofErr w:type="spellEnd"/>
      <w:r w:rsidR="00AF35E0">
        <w:rPr>
          <w:rFonts w:ascii="Times New Roman" w:hAnsi="Times New Roman" w:cs="Times New Roman"/>
          <w:sz w:val="24"/>
          <w:szCs w:val="24"/>
        </w:rPr>
        <w:t xml:space="preserve">, </w:t>
      </w:r>
      <w:r w:rsidR="00D24737">
        <w:rPr>
          <w:rFonts w:ascii="Times New Roman" w:hAnsi="Times New Roman" w:cs="Times New Roman"/>
          <w:sz w:val="24"/>
          <w:szCs w:val="24"/>
        </w:rPr>
        <w:t>Jeff Watts</w:t>
      </w:r>
      <w:r w:rsidR="009B46AE">
        <w:rPr>
          <w:rFonts w:ascii="Times New Roman" w:hAnsi="Times New Roman" w:cs="Times New Roman"/>
          <w:sz w:val="24"/>
          <w:szCs w:val="24"/>
        </w:rPr>
        <w:t>, Thomas Jeter, Cleve Franklin,</w:t>
      </w:r>
      <w:r w:rsidR="00D268EF">
        <w:rPr>
          <w:rFonts w:ascii="Times New Roman" w:hAnsi="Times New Roman" w:cs="Times New Roman"/>
          <w:sz w:val="24"/>
          <w:szCs w:val="24"/>
        </w:rPr>
        <w:t xml:space="preserve"> Don </w:t>
      </w:r>
      <w:proofErr w:type="spellStart"/>
      <w:r w:rsidR="00D268EF">
        <w:rPr>
          <w:rFonts w:ascii="Times New Roman" w:hAnsi="Times New Roman" w:cs="Times New Roman"/>
          <w:sz w:val="24"/>
          <w:szCs w:val="24"/>
        </w:rPr>
        <w:t>Resweber</w:t>
      </w:r>
      <w:proofErr w:type="spellEnd"/>
      <w:r w:rsidR="00D268EF">
        <w:rPr>
          <w:rFonts w:ascii="Times New Roman" w:hAnsi="Times New Roman" w:cs="Times New Roman"/>
          <w:sz w:val="24"/>
          <w:szCs w:val="24"/>
        </w:rPr>
        <w:t xml:space="preserve">, </w:t>
      </w:r>
      <w:proofErr w:type="gramStart"/>
      <w:r w:rsidR="00D268EF">
        <w:rPr>
          <w:rFonts w:ascii="Times New Roman" w:hAnsi="Times New Roman" w:cs="Times New Roman"/>
          <w:sz w:val="24"/>
          <w:szCs w:val="24"/>
        </w:rPr>
        <w:t>Richard</w:t>
      </w:r>
      <w:proofErr w:type="gramEnd"/>
      <w:r w:rsidR="00D268EF">
        <w:rPr>
          <w:rFonts w:ascii="Times New Roman" w:hAnsi="Times New Roman" w:cs="Times New Roman"/>
          <w:sz w:val="24"/>
          <w:szCs w:val="24"/>
        </w:rPr>
        <w:t xml:space="preserve"> </w:t>
      </w:r>
      <w:proofErr w:type="spellStart"/>
      <w:r w:rsidR="00D268EF">
        <w:rPr>
          <w:rFonts w:ascii="Times New Roman" w:hAnsi="Times New Roman" w:cs="Times New Roman"/>
          <w:sz w:val="24"/>
          <w:szCs w:val="24"/>
        </w:rPr>
        <w:t>Hagey</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3F4844">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305CF5">
        <w:rPr>
          <w:rFonts w:ascii="Times New Roman" w:hAnsi="Times New Roman" w:cs="Times New Roman"/>
          <w:sz w:val="24"/>
          <w:szCs w:val="24"/>
        </w:rPr>
        <w:t xml:space="preserve"> at 10:</w:t>
      </w:r>
      <w:r w:rsidR="003F4844">
        <w:rPr>
          <w:rFonts w:ascii="Times New Roman" w:hAnsi="Times New Roman" w:cs="Times New Roman"/>
          <w:sz w:val="24"/>
          <w:szCs w:val="24"/>
        </w:rPr>
        <w:t>1</w:t>
      </w:r>
      <w:r w:rsidR="00D268EF">
        <w:rPr>
          <w:rFonts w:ascii="Times New Roman" w:hAnsi="Times New Roman" w:cs="Times New Roman"/>
          <w:sz w:val="24"/>
          <w:szCs w:val="24"/>
        </w:rPr>
        <w:t>0</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00D268EF">
        <w:rPr>
          <w:rFonts w:ascii="Times New Roman" w:hAnsi="Times New Roman" w:cs="Times New Roman"/>
          <w:sz w:val="24"/>
          <w:szCs w:val="24"/>
        </w:rPr>
        <w:t>Resweber</w:t>
      </w:r>
      <w:proofErr w:type="spellEnd"/>
      <w:r>
        <w:rPr>
          <w:rFonts w:ascii="Times New Roman" w:hAnsi="Times New Roman" w:cs="Times New Roman"/>
          <w:sz w:val="24"/>
          <w:szCs w:val="24"/>
        </w:rPr>
        <w:t xml:space="preserve"> moved to approve the minutes of the October 13, 2015 meeting.  Mr. </w:t>
      </w:r>
      <w:r w:rsidR="00D268EF">
        <w:rPr>
          <w:rFonts w:ascii="Times New Roman" w:hAnsi="Times New Roman" w:cs="Times New Roman"/>
          <w:sz w:val="24"/>
          <w:szCs w:val="24"/>
        </w:rPr>
        <w:t>McCormick</w:t>
      </w:r>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Jordan Williams reported on the LATIFPA Budget.  </w:t>
      </w:r>
      <w:r w:rsidR="0030141F">
        <w:rPr>
          <w:rFonts w:ascii="Times New Roman" w:hAnsi="Times New Roman" w:cs="Times New Roman"/>
          <w:sz w:val="24"/>
          <w:szCs w:val="24"/>
        </w:rPr>
        <w:t xml:space="preserve">Mr. </w:t>
      </w:r>
      <w:r w:rsidR="00D268EF">
        <w:rPr>
          <w:rFonts w:ascii="Times New Roman" w:hAnsi="Times New Roman" w:cs="Times New Roman"/>
          <w:sz w:val="24"/>
          <w:szCs w:val="24"/>
        </w:rPr>
        <w:t>McCormick</w:t>
      </w:r>
      <w:r w:rsidR="0030141F">
        <w:rPr>
          <w:rFonts w:ascii="Times New Roman" w:hAnsi="Times New Roman" w:cs="Times New Roman"/>
          <w:sz w:val="24"/>
          <w:szCs w:val="24"/>
        </w:rPr>
        <w:t xml:space="preserve"> moved to </w:t>
      </w:r>
      <w:r>
        <w:rPr>
          <w:rFonts w:ascii="Times New Roman" w:hAnsi="Times New Roman" w:cs="Times New Roman"/>
          <w:sz w:val="24"/>
          <w:szCs w:val="24"/>
        </w:rPr>
        <w:t xml:space="preserve">accept </w:t>
      </w:r>
      <w:r w:rsidR="0030141F">
        <w:rPr>
          <w:rFonts w:ascii="Times New Roman" w:hAnsi="Times New Roman" w:cs="Times New Roman"/>
          <w:sz w:val="24"/>
          <w:szCs w:val="24"/>
        </w:rPr>
        <w:t xml:space="preserve">the budget as given and Mr. </w:t>
      </w:r>
      <w:r w:rsidR="00D268EF">
        <w:rPr>
          <w:rFonts w:ascii="Times New Roman" w:hAnsi="Times New Roman" w:cs="Times New Roman"/>
          <w:sz w:val="24"/>
          <w:szCs w:val="24"/>
        </w:rPr>
        <w:t>Franklin</w:t>
      </w:r>
      <w:r w:rsidR="0030141F">
        <w:rPr>
          <w:rFonts w:ascii="Times New Roman" w:hAnsi="Times New Roman" w:cs="Times New Roman"/>
          <w:sz w:val="24"/>
          <w:szCs w:val="24"/>
        </w:rPr>
        <w:t xml:space="preserve"> seconded the motion.</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040A2" w:rsidRDefault="003F4844" w:rsidP="00262447">
      <w:pPr>
        <w:spacing w:after="0" w:line="240" w:lineRule="auto"/>
        <w:ind w:firstLine="720"/>
        <w:jc w:val="both"/>
        <w:rPr>
          <w:rFonts w:ascii="Times New Roman" w:hAnsi="Times New Roman" w:cs="Times New Roman"/>
          <w:sz w:val="24"/>
          <w:szCs w:val="24"/>
        </w:rPr>
      </w:pPr>
      <w:r w:rsidRPr="00262447">
        <w:rPr>
          <w:rFonts w:ascii="Times New Roman" w:hAnsi="Times New Roman" w:cs="Times New Roman"/>
          <w:sz w:val="24"/>
          <w:szCs w:val="24"/>
        </w:rPr>
        <w:t xml:space="preserve">NICB update report was given by Alan Applewhite.  </w:t>
      </w:r>
      <w:r w:rsidR="00A040A2">
        <w:rPr>
          <w:rFonts w:ascii="Times New Roman" w:hAnsi="Times New Roman" w:cs="Times New Roman"/>
          <w:sz w:val="24"/>
          <w:szCs w:val="24"/>
        </w:rPr>
        <w:t xml:space="preserve">The trackers in the Baton Rouge bait cars are no longer serviceable.  They also need new cars.  The New Orleans LPR provided by LATIFPA is in District 7.  Kenner’s LPR is now reading but not recording the reads.  Mr. Franklin moved that we purchase a new bracket ($2000) for the state police and Jeter seconded. Mr. </w:t>
      </w:r>
      <w:proofErr w:type="spellStart"/>
      <w:r w:rsidR="00A040A2">
        <w:rPr>
          <w:rFonts w:ascii="Times New Roman" w:hAnsi="Times New Roman" w:cs="Times New Roman"/>
          <w:sz w:val="24"/>
          <w:szCs w:val="24"/>
        </w:rPr>
        <w:t>Hagey</w:t>
      </w:r>
      <w:proofErr w:type="spellEnd"/>
      <w:r w:rsidR="00A040A2">
        <w:rPr>
          <w:rFonts w:ascii="Times New Roman" w:hAnsi="Times New Roman" w:cs="Times New Roman"/>
          <w:sz w:val="24"/>
          <w:szCs w:val="24"/>
        </w:rPr>
        <w:t xml:space="preserve"> questioned the round numbers reported on the NICB reports.  Mr. Applewhite will ask that going forward real numbers are reported.</w:t>
      </w:r>
    </w:p>
    <w:p w:rsidR="00D926A8" w:rsidRDefault="00A040A2"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CB6B12"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schools visited and community events participated in since the last board meeting.  </w:t>
      </w:r>
      <w:r w:rsidR="00A040A2">
        <w:rPr>
          <w:rFonts w:ascii="Times New Roman" w:hAnsi="Times New Roman" w:cs="Times New Roman"/>
          <w:sz w:val="24"/>
          <w:szCs w:val="24"/>
        </w:rPr>
        <w:t xml:space="preserve">Mr. </w:t>
      </w:r>
      <w:proofErr w:type="spellStart"/>
      <w:r w:rsidR="00A040A2">
        <w:rPr>
          <w:rFonts w:ascii="Times New Roman" w:hAnsi="Times New Roman" w:cs="Times New Roman"/>
          <w:sz w:val="24"/>
          <w:szCs w:val="24"/>
        </w:rPr>
        <w:t>Hagey</w:t>
      </w:r>
      <w:proofErr w:type="spellEnd"/>
      <w:r w:rsidR="00A040A2">
        <w:rPr>
          <w:rFonts w:ascii="Times New Roman" w:hAnsi="Times New Roman" w:cs="Times New Roman"/>
          <w:sz w:val="24"/>
          <w:szCs w:val="24"/>
        </w:rPr>
        <w:t xml:space="preserve"> </w:t>
      </w:r>
      <w:r w:rsidR="002D0572">
        <w:rPr>
          <w:rFonts w:ascii="Times New Roman" w:hAnsi="Times New Roman" w:cs="Times New Roman"/>
          <w:sz w:val="24"/>
          <w:szCs w:val="24"/>
        </w:rPr>
        <w:t xml:space="preserve">suggested that board members join Mr. Smith in some of the community outreach efforts. </w:t>
      </w:r>
      <w:r>
        <w:rPr>
          <w:rFonts w:ascii="Times New Roman" w:hAnsi="Times New Roman" w:cs="Times New Roman"/>
          <w:sz w:val="24"/>
          <w:szCs w:val="24"/>
        </w:rPr>
        <w:t>The report was accepted as given.</w:t>
      </w:r>
      <w:r w:rsidR="00E873CF">
        <w:rPr>
          <w:rFonts w:ascii="Times New Roman" w:hAnsi="Times New Roman" w:cs="Times New Roman"/>
          <w:sz w:val="24"/>
          <w:szCs w:val="24"/>
        </w:rPr>
        <w:t xml:space="preserve">  </w:t>
      </w:r>
    </w:p>
    <w:p w:rsidR="002D0572" w:rsidRDefault="002D0572" w:rsidP="00202C7A">
      <w:pPr>
        <w:spacing w:after="0" w:line="240" w:lineRule="auto"/>
        <w:ind w:firstLine="720"/>
        <w:jc w:val="both"/>
        <w:rPr>
          <w:rFonts w:ascii="Times New Roman" w:hAnsi="Times New Roman" w:cs="Times New Roman"/>
          <w:sz w:val="24"/>
          <w:szCs w:val="24"/>
        </w:rPr>
      </w:pP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Jordan provided an update bi-annual Fraud Conference.  Potential dates are October 12</w:t>
      </w:r>
      <w:r w:rsidRPr="002D0572">
        <w:rPr>
          <w:rFonts w:ascii="Times New Roman" w:hAnsi="Times New Roman" w:cs="Times New Roman"/>
          <w:sz w:val="24"/>
          <w:szCs w:val="24"/>
          <w:vertAlign w:val="superscript"/>
        </w:rPr>
        <w:t>th</w:t>
      </w:r>
      <w:r>
        <w:rPr>
          <w:rFonts w:ascii="Times New Roman" w:hAnsi="Times New Roman" w:cs="Times New Roman"/>
          <w:sz w:val="24"/>
          <w:szCs w:val="24"/>
        </w:rPr>
        <w:t xml:space="preserve"> or October 19</w:t>
      </w:r>
      <w:r w:rsidRPr="002D0572">
        <w:rPr>
          <w:rFonts w:ascii="Times New Roman" w:hAnsi="Times New Roman" w:cs="Times New Roman"/>
          <w:sz w:val="24"/>
          <w:szCs w:val="24"/>
          <w:vertAlign w:val="superscript"/>
        </w:rPr>
        <w:t>th</w:t>
      </w:r>
      <w:r>
        <w:rPr>
          <w:rFonts w:ascii="Times New Roman" w:hAnsi="Times New Roman" w:cs="Times New Roman"/>
          <w:sz w:val="24"/>
          <w:szCs w:val="24"/>
        </w:rPr>
        <w:t xml:space="preserve">.  We are awaiting bids from Baton Rouge area hotels.  </w:t>
      </w:r>
    </w:p>
    <w:p w:rsidR="002D0572" w:rsidRDefault="002D0572" w:rsidP="00202C7A">
      <w:pPr>
        <w:spacing w:after="0" w:line="240" w:lineRule="auto"/>
        <w:ind w:firstLine="720"/>
        <w:jc w:val="both"/>
        <w:rPr>
          <w:rFonts w:ascii="Times New Roman" w:hAnsi="Times New Roman" w:cs="Times New Roman"/>
          <w:sz w:val="24"/>
          <w:szCs w:val="24"/>
        </w:rPr>
      </w:pP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Other Business:</w:t>
      </w: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00E8345D">
        <w:rPr>
          <w:rFonts w:ascii="Times New Roman" w:hAnsi="Times New Roman" w:cs="Times New Roman"/>
          <w:sz w:val="24"/>
          <w:szCs w:val="24"/>
        </w:rPr>
        <w:t>Hagey</w:t>
      </w:r>
      <w:proofErr w:type="spellEnd"/>
      <w:r>
        <w:rPr>
          <w:rFonts w:ascii="Times New Roman" w:hAnsi="Times New Roman" w:cs="Times New Roman"/>
          <w:sz w:val="24"/>
          <w:szCs w:val="24"/>
        </w:rPr>
        <w:t xml:space="preserve"> moved that the Steering Committee on Equipment Purchases convene to review Bait Car and LPR equipment and explore upgrades. Mr. **** seconded the motion.</w:t>
      </w:r>
    </w:p>
    <w:p w:rsidR="002D0572" w:rsidRDefault="002D0572" w:rsidP="00202C7A">
      <w:pPr>
        <w:spacing w:after="0" w:line="240" w:lineRule="auto"/>
        <w:ind w:firstLine="720"/>
        <w:jc w:val="both"/>
        <w:rPr>
          <w:rFonts w:ascii="Times New Roman" w:hAnsi="Times New Roman" w:cs="Times New Roman"/>
          <w:sz w:val="24"/>
          <w:szCs w:val="24"/>
        </w:rPr>
      </w:pPr>
    </w:p>
    <w:p w:rsidR="00437963" w:rsidRDefault="00437963" w:rsidP="00262447">
      <w:pPr>
        <w:spacing w:after="0" w:line="240" w:lineRule="auto"/>
        <w:ind w:firstLine="72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2D0572">
        <w:rPr>
          <w:rFonts w:ascii="Times New Roman" w:hAnsi="Times New Roman" w:cs="Times New Roman"/>
          <w:sz w:val="24"/>
          <w:szCs w:val="24"/>
        </w:rPr>
        <w:t>Franklin</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proofErr w:type="spellStart"/>
      <w:r w:rsidR="002D0572">
        <w:rPr>
          <w:rFonts w:ascii="Times New Roman" w:hAnsi="Times New Roman" w:cs="Times New Roman"/>
          <w:sz w:val="24"/>
          <w:szCs w:val="24"/>
        </w:rPr>
        <w:t>Hagey</w:t>
      </w:r>
      <w:proofErr w:type="spellEnd"/>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262447">
        <w:rPr>
          <w:rFonts w:ascii="Times New Roman" w:hAnsi="Times New Roman" w:cs="Times New Roman"/>
          <w:sz w:val="24"/>
          <w:szCs w:val="24"/>
        </w:rPr>
        <w:t>11:</w:t>
      </w:r>
      <w:r w:rsidR="002D0572">
        <w:rPr>
          <w:rFonts w:ascii="Times New Roman" w:hAnsi="Times New Roman" w:cs="Times New Roman"/>
          <w:sz w:val="24"/>
          <w:szCs w:val="24"/>
        </w:rPr>
        <w:t>40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D316CA">
      <w:pPr>
        <w:spacing w:after="0" w:line="240" w:lineRule="auto"/>
        <w:ind w:left="720" w:hanging="720"/>
        <w:rPr>
          <w:rFonts w:ascii="Times New Roman" w:hAnsi="Times New Roman" w:cs="Times New Roman"/>
          <w:sz w:val="24"/>
          <w:szCs w:val="24"/>
        </w:rPr>
      </w:pPr>
    </w:p>
    <w:p w:rsidR="00437963" w:rsidRPr="00B02FD0" w:rsidRDefault="00437963" w:rsidP="00D316CA">
      <w:pPr>
        <w:spacing w:after="0" w:line="240" w:lineRule="auto"/>
        <w:ind w:left="720" w:hanging="720"/>
        <w:rPr>
          <w:rFonts w:ascii="Times New Roman" w:hAnsi="Times New Roman" w:cs="Times New Roman"/>
          <w:sz w:val="24"/>
          <w:szCs w:val="24"/>
        </w:rPr>
      </w:pPr>
    </w:p>
    <w:p w:rsidR="00C8117D" w:rsidRP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D316CA">
      <w:pPr>
        <w:spacing w:after="0" w:line="240" w:lineRule="auto"/>
        <w:ind w:left="720" w:hanging="720"/>
        <w:rPr>
          <w:rFonts w:ascii="Times New Roman" w:hAnsi="Times New Roman" w:cs="Times New Roman"/>
          <w:sz w:val="32"/>
          <w:szCs w:val="32"/>
        </w:rPr>
      </w:pPr>
    </w:p>
    <w:p w:rsidR="00034018" w:rsidRPr="006C7D4B" w:rsidRDefault="00034018" w:rsidP="00D316CA">
      <w:pPr>
        <w:spacing w:after="0" w:line="240" w:lineRule="auto"/>
        <w:ind w:left="720" w:hanging="720"/>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8345D">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A5E7D"/>
    <w:rsid w:val="000E1C78"/>
    <w:rsid w:val="001626E9"/>
    <w:rsid w:val="001A57D9"/>
    <w:rsid w:val="001B1E3D"/>
    <w:rsid w:val="001E2057"/>
    <w:rsid w:val="00202C7A"/>
    <w:rsid w:val="002074ED"/>
    <w:rsid w:val="00256F2B"/>
    <w:rsid w:val="00257295"/>
    <w:rsid w:val="00262447"/>
    <w:rsid w:val="00276020"/>
    <w:rsid w:val="002D0572"/>
    <w:rsid w:val="002F15BE"/>
    <w:rsid w:val="0030141F"/>
    <w:rsid w:val="00305CF5"/>
    <w:rsid w:val="00307575"/>
    <w:rsid w:val="00312C3B"/>
    <w:rsid w:val="0031378D"/>
    <w:rsid w:val="00315DE1"/>
    <w:rsid w:val="00342C5F"/>
    <w:rsid w:val="00342D26"/>
    <w:rsid w:val="00350DFA"/>
    <w:rsid w:val="003B6A49"/>
    <w:rsid w:val="003D35AC"/>
    <w:rsid w:val="003F4844"/>
    <w:rsid w:val="00425740"/>
    <w:rsid w:val="00437963"/>
    <w:rsid w:val="004676BC"/>
    <w:rsid w:val="004E13E3"/>
    <w:rsid w:val="005227CB"/>
    <w:rsid w:val="0058551A"/>
    <w:rsid w:val="00596819"/>
    <w:rsid w:val="005D01FB"/>
    <w:rsid w:val="005D5E5C"/>
    <w:rsid w:val="006276EE"/>
    <w:rsid w:val="006C7D4B"/>
    <w:rsid w:val="006E1492"/>
    <w:rsid w:val="00741050"/>
    <w:rsid w:val="007457F3"/>
    <w:rsid w:val="007A33B0"/>
    <w:rsid w:val="007F1499"/>
    <w:rsid w:val="008041F5"/>
    <w:rsid w:val="0080555E"/>
    <w:rsid w:val="00806998"/>
    <w:rsid w:val="00851045"/>
    <w:rsid w:val="00872237"/>
    <w:rsid w:val="008B3E53"/>
    <w:rsid w:val="008F6B2E"/>
    <w:rsid w:val="00957109"/>
    <w:rsid w:val="009B339F"/>
    <w:rsid w:val="009B46AE"/>
    <w:rsid w:val="009E5997"/>
    <w:rsid w:val="00A040A2"/>
    <w:rsid w:val="00A43315"/>
    <w:rsid w:val="00A65A39"/>
    <w:rsid w:val="00AC0AEB"/>
    <w:rsid w:val="00AC231D"/>
    <w:rsid w:val="00AC60CC"/>
    <w:rsid w:val="00AD5219"/>
    <w:rsid w:val="00AF35E0"/>
    <w:rsid w:val="00B02FD0"/>
    <w:rsid w:val="00B26573"/>
    <w:rsid w:val="00B57F0B"/>
    <w:rsid w:val="00B844D0"/>
    <w:rsid w:val="00BB126C"/>
    <w:rsid w:val="00BC2920"/>
    <w:rsid w:val="00BF189A"/>
    <w:rsid w:val="00C2013C"/>
    <w:rsid w:val="00C238F1"/>
    <w:rsid w:val="00C45C15"/>
    <w:rsid w:val="00C71991"/>
    <w:rsid w:val="00C8117D"/>
    <w:rsid w:val="00CB6B12"/>
    <w:rsid w:val="00D24737"/>
    <w:rsid w:val="00D268EF"/>
    <w:rsid w:val="00D316CA"/>
    <w:rsid w:val="00D926A8"/>
    <w:rsid w:val="00E26ABC"/>
    <w:rsid w:val="00E31CCE"/>
    <w:rsid w:val="00E46AAE"/>
    <w:rsid w:val="00E56602"/>
    <w:rsid w:val="00E8345D"/>
    <w:rsid w:val="00E873CF"/>
    <w:rsid w:val="00EA4BD1"/>
    <w:rsid w:val="00EC05CC"/>
    <w:rsid w:val="00EE1F81"/>
    <w:rsid w:val="00F510C5"/>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64373-03A7-4DFD-A75E-A82C15A5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3</cp:revision>
  <cp:lastPrinted>2014-10-28T14:40:00Z</cp:lastPrinted>
  <dcterms:created xsi:type="dcterms:W3CDTF">2016-04-07T13:55:00Z</dcterms:created>
  <dcterms:modified xsi:type="dcterms:W3CDTF">2016-09-29T13:27:00Z</dcterms:modified>
</cp:coreProperties>
</file>